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3A996" w14:textId="18C79984" w:rsidR="00515A37" w:rsidRPr="00D2458E" w:rsidRDefault="0038347B" w:rsidP="00EC7DEB">
      <w:pPr>
        <w:pStyle w:val="Tekstpodstawowy"/>
        <w:spacing w:before="91" w:after="480" w:line="276" w:lineRule="auto"/>
        <w:ind w:right="301"/>
        <w:jc w:val="right"/>
        <w:rPr>
          <w:rFonts w:asciiTheme="minorHAnsi" w:hAnsiTheme="minorHAnsi" w:cstheme="minorHAnsi"/>
          <w:sz w:val="24"/>
          <w:szCs w:val="24"/>
        </w:rPr>
      </w:pPr>
      <w:r w:rsidRPr="00D2458E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C7755B">
        <w:rPr>
          <w:rFonts w:asciiTheme="minorHAnsi" w:hAnsiTheme="minorHAnsi" w:cstheme="minorHAnsi"/>
          <w:sz w:val="24"/>
          <w:szCs w:val="24"/>
        </w:rPr>
        <w:t>3</w:t>
      </w:r>
      <w:r w:rsidR="00C7755B" w:rsidRPr="00D2458E">
        <w:rPr>
          <w:rFonts w:asciiTheme="minorHAnsi" w:hAnsiTheme="minorHAnsi" w:cstheme="minorHAnsi"/>
          <w:sz w:val="24"/>
          <w:szCs w:val="24"/>
        </w:rPr>
        <w:t xml:space="preserve"> </w:t>
      </w:r>
      <w:r w:rsidRPr="00D2458E">
        <w:rPr>
          <w:rFonts w:asciiTheme="minorHAnsi" w:hAnsiTheme="minorHAnsi" w:cstheme="minorHAnsi"/>
          <w:sz w:val="24"/>
          <w:szCs w:val="24"/>
        </w:rPr>
        <w:t xml:space="preserve">do </w:t>
      </w:r>
      <w:r w:rsidR="00FB4021">
        <w:rPr>
          <w:rFonts w:asciiTheme="minorHAnsi" w:hAnsiTheme="minorHAnsi" w:cstheme="minorHAnsi"/>
          <w:sz w:val="24"/>
          <w:szCs w:val="24"/>
        </w:rPr>
        <w:t>Opisu Przedmiotu Zamówienia</w:t>
      </w:r>
    </w:p>
    <w:p w14:paraId="366DB210" w14:textId="77777777" w:rsidR="000B6F9B" w:rsidRPr="00D2458E" w:rsidRDefault="006A74F1" w:rsidP="00EC7DEB">
      <w:pPr>
        <w:pStyle w:val="Nagwek1"/>
        <w:spacing w:before="150" w:after="480" w:line="276" w:lineRule="auto"/>
        <w:ind w:left="0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Wytyczne do źródeł</w:t>
      </w:r>
      <w:r>
        <w:rPr>
          <w:rStyle w:val="Odwoanieprzypisudolnego"/>
          <w:rFonts w:asciiTheme="minorHAnsi" w:hAnsiTheme="minorHAnsi" w:cstheme="minorHAnsi"/>
        </w:rPr>
        <w:footnoteReference w:id="1"/>
      </w:r>
    </w:p>
    <w:p w14:paraId="2954F019" w14:textId="77777777" w:rsidR="00631B73" w:rsidRDefault="006A74F1" w:rsidP="00EC7DEB">
      <w:pPr>
        <w:pStyle w:val="Tekstpodstawowy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6A74F1">
        <w:rPr>
          <w:rFonts w:asciiTheme="minorHAnsi" w:hAnsiTheme="minorHAnsi" w:cstheme="minorHAnsi"/>
          <w:sz w:val="24"/>
          <w:szCs w:val="24"/>
        </w:rPr>
        <w:t>Bibliografia – uporządkowany wykaz wykorzystanych w tekście źródeł (np. książek czy publikacji elektronicznych), umożliwia weryfikację treści. Opisy bibliograficzne należy kończyć kropką, podawać w jednolitej formie i stosować konsekwentnie wybrany sposób zapisu. W bibliografii obowiązuje układ alfabetyczny</w:t>
      </w:r>
      <w:r w:rsidR="00E52A8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A8BB238" w14:textId="77777777" w:rsidR="00E52A85" w:rsidRDefault="00E52A85" w:rsidP="00EC7DEB">
      <w:pPr>
        <w:pStyle w:val="Tekstpodstawowy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Bibliografię należy sporządzić w następujący sposób:</w:t>
      </w:r>
    </w:p>
    <w:p w14:paraId="1C40DE98" w14:textId="77777777" w:rsidR="006A74F1" w:rsidRPr="00380953" w:rsidRDefault="006A74F1" w:rsidP="00EC7DEB">
      <w:pPr>
        <w:pStyle w:val="Tekstpodstawowy"/>
        <w:numPr>
          <w:ilvl w:val="0"/>
          <w:numId w:val="9"/>
        </w:numPr>
        <w:spacing w:line="276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380953">
        <w:rPr>
          <w:rFonts w:asciiTheme="minorHAnsi" w:hAnsiTheme="minorHAnsi" w:cstheme="minorHAnsi"/>
          <w:sz w:val="24"/>
          <w:szCs w:val="24"/>
        </w:rPr>
        <w:t>Wzór opisu bibliograficznego książki</w:t>
      </w:r>
      <w:r w:rsidR="00380953" w:rsidRPr="00380953">
        <w:rPr>
          <w:rFonts w:asciiTheme="minorHAnsi" w:hAnsiTheme="minorHAnsi" w:cstheme="minorHAnsi"/>
          <w:sz w:val="24"/>
          <w:szCs w:val="24"/>
        </w:rPr>
        <w:t xml:space="preserve">: </w:t>
      </w:r>
      <w:r w:rsidRPr="00380953">
        <w:rPr>
          <w:rFonts w:asciiTheme="minorHAnsi" w:hAnsiTheme="minorHAnsi" w:cstheme="minorHAnsi"/>
          <w:sz w:val="24"/>
          <w:szCs w:val="24"/>
        </w:rPr>
        <w:t>autor, tytuł, współtwórcy, numer wydania, numer tomu/części, wydawca, miejsce i rok wydania</w:t>
      </w:r>
      <w:r w:rsidR="00380953" w:rsidRPr="00380953">
        <w:rPr>
          <w:rFonts w:asciiTheme="minorHAnsi" w:hAnsiTheme="minorHAnsi" w:cstheme="minorHAnsi"/>
          <w:sz w:val="24"/>
          <w:szCs w:val="24"/>
        </w:rPr>
        <w:t>.</w:t>
      </w:r>
    </w:p>
    <w:p w14:paraId="7FA8354C" w14:textId="77777777" w:rsidR="006A74F1" w:rsidRPr="006A74F1" w:rsidRDefault="006A74F1" w:rsidP="00EC7DEB">
      <w:pPr>
        <w:pStyle w:val="Tekstpodstawowy"/>
        <w:spacing w:line="276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6A74F1">
        <w:rPr>
          <w:rFonts w:asciiTheme="minorHAnsi" w:hAnsiTheme="minorHAnsi" w:cstheme="minorHAnsi"/>
          <w:sz w:val="24"/>
          <w:szCs w:val="24"/>
        </w:rPr>
        <w:t>P</w:t>
      </w:r>
      <w:r w:rsidR="00380953">
        <w:rPr>
          <w:rFonts w:asciiTheme="minorHAnsi" w:hAnsiTheme="minorHAnsi" w:cstheme="minorHAnsi"/>
          <w:sz w:val="24"/>
          <w:szCs w:val="24"/>
        </w:rPr>
        <w:t>rzykład</w:t>
      </w:r>
      <w:r w:rsidRPr="006A74F1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6A74F1">
        <w:rPr>
          <w:rFonts w:asciiTheme="minorHAnsi" w:hAnsiTheme="minorHAnsi" w:cstheme="minorHAnsi"/>
          <w:sz w:val="24"/>
          <w:szCs w:val="24"/>
        </w:rPr>
        <w:t>Benasiński</w:t>
      </w:r>
      <w:proofErr w:type="spellEnd"/>
      <w:r w:rsidRPr="006A74F1">
        <w:rPr>
          <w:rFonts w:asciiTheme="minorHAnsi" w:hAnsiTheme="minorHAnsi" w:cstheme="minorHAnsi"/>
          <w:sz w:val="24"/>
          <w:szCs w:val="24"/>
        </w:rPr>
        <w:t xml:space="preserve"> A., Ubezpieczenia gospodarcze, </w:t>
      </w:r>
      <w:proofErr w:type="spellStart"/>
      <w:r w:rsidRPr="006A74F1">
        <w:rPr>
          <w:rFonts w:asciiTheme="minorHAnsi" w:hAnsiTheme="minorHAnsi" w:cstheme="minorHAnsi"/>
          <w:sz w:val="24"/>
          <w:szCs w:val="24"/>
        </w:rPr>
        <w:t>Poltext</w:t>
      </w:r>
      <w:proofErr w:type="spellEnd"/>
      <w:r w:rsidRPr="006A74F1">
        <w:rPr>
          <w:rFonts w:asciiTheme="minorHAnsi" w:hAnsiTheme="minorHAnsi" w:cstheme="minorHAnsi"/>
          <w:sz w:val="24"/>
          <w:szCs w:val="24"/>
        </w:rPr>
        <w:t>, Warszawa 1997.</w:t>
      </w:r>
    </w:p>
    <w:p w14:paraId="73119AC5" w14:textId="77777777" w:rsidR="006A74F1" w:rsidRPr="00380953" w:rsidRDefault="006A74F1" w:rsidP="00EC7DEB">
      <w:pPr>
        <w:pStyle w:val="Tekstpodstawowy"/>
        <w:numPr>
          <w:ilvl w:val="0"/>
          <w:numId w:val="9"/>
        </w:numPr>
        <w:spacing w:line="276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380953">
        <w:rPr>
          <w:rFonts w:asciiTheme="minorHAnsi" w:hAnsiTheme="minorHAnsi" w:cstheme="minorHAnsi"/>
          <w:sz w:val="24"/>
          <w:szCs w:val="24"/>
        </w:rPr>
        <w:t>Wzór opisu bibliograficznego pracy zbiorowej (pod redakcją)</w:t>
      </w:r>
      <w:r w:rsidR="00380953" w:rsidRPr="00380953">
        <w:rPr>
          <w:rFonts w:asciiTheme="minorHAnsi" w:hAnsiTheme="minorHAnsi" w:cstheme="minorHAnsi"/>
          <w:sz w:val="24"/>
          <w:szCs w:val="24"/>
        </w:rPr>
        <w:t xml:space="preserve">: </w:t>
      </w:r>
      <w:r w:rsidRPr="00380953">
        <w:rPr>
          <w:rFonts w:asciiTheme="minorHAnsi" w:hAnsiTheme="minorHAnsi" w:cstheme="minorHAnsi"/>
          <w:sz w:val="24"/>
          <w:szCs w:val="24"/>
        </w:rPr>
        <w:t>redaktor, tytuł, numer wydania, numer tomu/części, wydawca, miejsce i rok wydania</w:t>
      </w:r>
      <w:r w:rsidR="00380953">
        <w:rPr>
          <w:rFonts w:asciiTheme="minorHAnsi" w:hAnsiTheme="minorHAnsi" w:cstheme="minorHAnsi"/>
          <w:sz w:val="24"/>
          <w:szCs w:val="24"/>
        </w:rPr>
        <w:t>.</w:t>
      </w:r>
    </w:p>
    <w:p w14:paraId="056B62A5" w14:textId="77777777" w:rsidR="006A74F1" w:rsidRPr="006A74F1" w:rsidRDefault="006A74F1" w:rsidP="00EC7DEB">
      <w:pPr>
        <w:pStyle w:val="Tekstpodstawowy"/>
        <w:spacing w:line="276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6A74F1">
        <w:rPr>
          <w:rFonts w:asciiTheme="minorHAnsi" w:hAnsiTheme="minorHAnsi" w:cstheme="minorHAnsi"/>
          <w:sz w:val="24"/>
          <w:szCs w:val="24"/>
        </w:rPr>
        <w:t>P</w:t>
      </w:r>
      <w:r w:rsidR="00380953">
        <w:rPr>
          <w:rFonts w:asciiTheme="minorHAnsi" w:hAnsiTheme="minorHAnsi" w:cstheme="minorHAnsi"/>
          <w:sz w:val="24"/>
          <w:szCs w:val="24"/>
        </w:rPr>
        <w:t>rzykład</w:t>
      </w:r>
      <w:r w:rsidRPr="006A74F1">
        <w:rPr>
          <w:rFonts w:asciiTheme="minorHAnsi" w:hAnsiTheme="minorHAnsi" w:cstheme="minorHAnsi"/>
          <w:sz w:val="24"/>
          <w:szCs w:val="24"/>
        </w:rPr>
        <w:t xml:space="preserve">: Sangowski T. (red.), Ubezpieczenia gospodarcze, </w:t>
      </w:r>
      <w:proofErr w:type="spellStart"/>
      <w:r w:rsidRPr="006A74F1">
        <w:rPr>
          <w:rFonts w:asciiTheme="minorHAnsi" w:hAnsiTheme="minorHAnsi" w:cstheme="minorHAnsi"/>
          <w:sz w:val="24"/>
          <w:szCs w:val="24"/>
        </w:rPr>
        <w:t>Poltext</w:t>
      </w:r>
      <w:proofErr w:type="spellEnd"/>
      <w:r w:rsidRPr="006A74F1">
        <w:rPr>
          <w:rFonts w:asciiTheme="minorHAnsi" w:hAnsiTheme="minorHAnsi" w:cstheme="minorHAnsi"/>
          <w:sz w:val="24"/>
          <w:szCs w:val="24"/>
        </w:rPr>
        <w:t xml:space="preserve">, Warszawa 1998. </w:t>
      </w:r>
    </w:p>
    <w:p w14:paraId="03B3F6C9" w14:textId="77777777" w:rsidR="006A74F1" w:rsidRDefault="006A74F1" w:rsidP="00EC7DEB">
      <w:pPr>
        <w:pStyle w:val="Tekstpodstawowy"/>
        <w:numPr>
          <w:ilvl w:val="0"/>
          <w:numId w:val="9"/>
        </w:numPr>
        <w:spacing w:line="276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6A74F1">
        <w:rPr>
          <w:rFonts w:asciiTheme="minorHAnsi" w:hAnsiTheme="minorHAnsi" w:cstheme="minorHAnsi"/>
          <w:sz w:val="24"/>
          <w:szCs w:val="24"/>
        </w:rPr>
        <w:t xml:space="preserve">Wzór opisu bibliograficznego pracy zbiorowej (publikacja </w:t>
      </w:r>
      <w:proofErr w:type="spellStart"/>
      <w:r w:rsidRPr="006A74F1">
        <w:rPr>
          <w:rFonts w:asciiTheme="minorHAnsi" w:hAnsiTheme="minorHAnsi" w:cstheme="minorHAnsi"/>
          <w:sz w:val="24"/>
          <w:szCs w:val="24"/>
        </w:rPr>
        <w:t>wieloautorska</w:t>
      </w:r>
      <w:proofErr w:type="spellEnd"/>
      <w:r w:rsidRPr="006A74F1">
        <w:rPr>
          <w:rFonts w:asciiTheme="minorHAnsi" w:hAnsiTheme="minorHAnsi" w:cstheme="minorHAnsi"/>
          <w:sz w:val="24"/>
          <w:szCs w:val="24"/>
        </w:rPr>
        <w:t>)</w:t>
      </w:r>
      <w:r w:rsidR="00380953">
        <w:rPr>
          <w:rFonts w:asciiTheme="minorHAnsi" w:hAnsiTheme="minorHAnsi" w:cstheme="minorHAnsi"/>
          <w:sz w:val="24"/>
          <w:szCs w:val="24"/>
        </w:rPr>
        <w:t>:</w:t>
      </w:r>
    </w:p>
    <w:p w14:paraId="2A0F4241" w14:textId="77777777" w:rsidR="006A74F1" w:rsidRPr="00380953" w:rsidRDefault="006A74F1" w:rsidP="00EC7DEB">
      <w:pPr>
        <w:pStyle w:val="Tekstpodstawowy"/>
        <w:numPr>
          <w:ilvl w:val="1"/>
          <w:numId w:val="9"/>
        </w:numPr>
        <w:spacing w:line="276" w:lineRule="auto"/>
        <w:ind w:left="851"/>
        <w:rPr>
          <w:rFonts w:asciiTheme="minorHAnsi" w:hAnsiTheme="minorHAnsi" w:cstheme="minorHAnsi"/>
          <w:sz w:val="24"/>
          <w:szCs w:val="24"/>
        </w:rPr>
      </w:pPr>
      <w:r w:rsidRPr="00380953">
        <w:rPr>
          <w:rFonts w:asciiTheme="minorHAnsi" w:hAnsiTheme="minorHAnsi" w:cstheme="minorHAnsi"/>
          <w:sz w:val="24"/>
          <w:szCs w:val="24"/>
        </w:rPr>
        <w:t>Jeżeli autorów jest dwóch lub trzech, podajemy wszystkich oddzielając każdego przecinkiem</w:t>
      </w:r>
      <w:r w:rsidR="00380953" w:rsidRPr="00380953">
        <w:rPr>
          <w:rFonts w:asciiTheme="minorHAnsi" w:hAnsiTheme="minorHAnsi" w:cstheme="minorHAnsi"/>
          <w:sz w:val="24"/>
          <w:szCs w:val="24"/>
        </w:rPr>
        <w:t xml:space="preserve">: </w:t>
      </w:r>
      <w:r w:rsidRPr="00380953">
        <w:rPr>
          <w:rFonts w:asciiTheme="minorHAnsi" w:hAnsiTheme="minorHAnsi" w:cstheme="minorHAnsi"/>
          <w:sz w:val="24"/>
          <w:szCs w:val="24"/>
        </w:rPr>
        <w:t>współtwórcy, tytuł, numer wydania, numer tomu/części, wydawca, miejsce i rok wydania</w:t>
      </w:r>
      <w:r w:rsidR="00380953">
        <w:rPr>
          <w:rFonts w:asciiTheme="minorHAnsi" w:hAnsiTheme="minorHAnsi" w:cstheme="minorHAnsi"/>
          <w:sz w:val="24"/>
          <w:szCs w:val="24"/>
        </w:rPr>
        <w:t>.</w:t>
      </w:r>
    </w:p>
    <w:p w14:paraId="266D8B29" w14:textId="77777777" w:rsidR="006A74F1" w:rsidRPr="006A74F1" w:rsidRDefault="006A74F1" w:rsidP="00EC7DEB">
      <w:pPr>
        <w:pStyle w:val="Tekstpodstawowy"/>
        <w:spacing w:line="276" w:lineRule="auto"/>
        <w:ind w:left="851"/>
        <w:rPr>
          <w:rFonts w:asciiTheme="minorHAnsi" w:hAnsiTheme="minorHAnsi" w:cstheme="minorHAnsi"/>
          <w:sz w:val="24"/>
          <w:szCs w:val="24"/>
        </w:rPr>
      </w:pPr>
      <w:r w:rsidRPr="006A74F1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>rzykład</w:t>
      </w:r>
      <w:r w:rsidRPr="006A74F1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6A74F1">
        <w:rPr>
          <w:rFonts w:asciiTheme="minorHAnsi" w:hAnsiTheme="minorHAnsi" w:cstheme="minorHAnsi"/>
          <w:sz w:val="24"/>
          <w:szCs w:val="24"/>
        </w:rPr>
        <w:t>Litwiniuk</w:t>
      </w:r>
      <w:proofErr w:type="spellEnd"/>
      <w:r w:rsidRPr="006A74F1">
        <w:rPr>
          <w:rFonts w:asciiTheme="minorHAnsi" w:hAnsiTheme="minorHAnsi" w:cstheme="minorHAnsi"/>
          <w:sz w:val="24"/>
          <w:szCs w:val="24"/>
        </w:rPr>
        <w:t xml:space="preserve"> A., </w:t>
      </w:r>
      <w:proofErr w:type="spellStart"/>
      <w:r w:rsidRPr="006A74F1">
        <w:rPr>
          <w:rFonts w:asciiTheme="minorHAnsi" w:hAnsiTheme="minorHAnsi" w:cstheme="minorHAnsi"/>
          <w:sz w:val="24"/>
          <w:szCs w:val="24"/>
        </w:rPr>
        <w:t>Niźnikowski</w:t>
      </w:r>
      <w:proofErr w:type="spellEnd"/>
      <w:r w:rsidRPr="006A74F1">
        <w:rPr>
          <w:rFonts w:asciiTheme="minorHAnsi" w:hAnsiTheme="minorHAnsi" w:cstheme="minorHAnsi"/>
          <w:sz w:val="24"/>
          <w:szCs w:val="24"/>
        </w:rPr>
        <w:t xml:space="preserve"> T., Stelmach M., Narciarstwo zjazdowe. Wybrane aspekty, Łomża, </w:t>
      </w:r>
      <w:proofErr w:type="spellStart"/>
      <w:r w:rsidRPr="006A74F1">
        <w:rPr>
          <w:rFonts w:asciiTheme="minorHAnsi" w:hAnsiTheme="minorHAnsi" w:cstheme="minorHAnsi"/>
          <w:sz w:val="24"/>
          <w:szCs w:val="24"/>
        </w:rPr>
        <w:t>PWSIiP</w:t>
      </w:r>
      <w:proofErr w:type="spellEnd"/>
      <w:r w:rsidRPr="006A74F1">
        <w:rPr>
          <w:rFonts w:asciiTheme="minorHAnsi" w:hAnsiTheme="minorHAnsi" w:cstheme="minorHAnsi"/>
          <w:sz w:val="24"/>
          <w:szCs w:val="24"/>
        </w:rPr>
        <w:t>, 2012.</w:t>
      </w:r>
    </w:p>
    <w:p w14:paraId="53806BAD" w14:textId="1CC78511" w:rsidR="006A74F1" w:rsidRPr="00380953" w:rsidRDefault="006A74F1" w:rsidP="00EC7DEB">
      <w:pPr>
        <w:pStyle w:val="Tekstpodstawowy"/>
        <w:numPr>
          <w:ilvl w:val="1"/>
          <w:numId w:val="9"/>
        </w:numPr>
        <w:spacing w:line="276" w:lineRule="auto"/>
        <w:ind w:left="851"/>
        <w:rPr>
          <w:rFonts w:asciiTheme="minorHAnsi" w:hAnsiTheme="minorHAnsi" w:cstheme="minorHAnsi"/>
          <w:sz w:val="24"/>
          <w:szCs w:val="24"/>
        </w:rPr>
      </w:pPr>
      <w:r w:rsidRPr="00380953">
        <w:rPr>
          <w:rFonts w:asciiTheme="minorHAnsi" w:hAnsiTheme="minorHAnsi" w:cstheme="minorHAnsi"/>
          <w:sz w:val="24"/>
          <w:szCs w:val="24"/>
        </w:rPr>
        <w:t>Jeżeli autorów jest więcej niż trzech, podajemy pierwszego i dopisek – i in.</w:t>
      </w:r>
      <w:r w:rsidR="00380953" w:rsidRPr="00380953">
        <w:rPr>
          <w:rFonts w:asciiTheme="minorHAnsi" w:hAnsiTheme="minorHAnsi" w:cstheme="minorHAnsi"/>
          <w:sz w:val="24"/>
          <w:szCs w:val="24"/>
        </w:rPr>
        <w:t>:</w:t>
      </w:r>
      <w:r w:rsidR="00A57FA6">
        <w:rPr>
          <w:rFonts w:asciiTheme="minorHAnsi" w:hAnsiTheme="minorHAnsi" w:cstheme="minorHAnsi"/>
          <w:sz w:val="24"/>
          <w:szCs w:val="24"/>
        </w:rPr>
        <w:t xml:space="preserve"> </w:t>
      </w:r>
      <w:r w:rsidRPr="00380953">
        <w:rPr>
          <w:rFonts w:asciiTheme="minorHAnsi" w:hAnsiTheme="minorHAnsi" w:cstheme="minorHAnsi"/>
          <w:sz w:val="24"/>
          <w:szCs w:val="24"/>
        </w:rPr>
        <w:t>pierwszy autor ze strony tytułowej z dopiskiem i in., tytuł, numer wydania, numer tomu/części, wydawca, miejsce i rok wydania.</w:t>
      </w:r>
    </w:p>
    <w:p w14:paraId="00AFA624" w14:textId="77777777" w:rsidR="006A74F1" w:rsidRPr="006A74F1" w:rsidRDefault="006A74F1" w:rsidP="00EC7DEB">
      <w:pPr>
        <w:pStyle w:val="Tekstpodstawowy"/>
        <w:spacing w:line="276" w:lineRule="auto"/>
        <w:ind w:left="851"/>
        <w:rPr>
          <w:rFonts w:asciiTheme="minorHAnsi" w:hAnsiTheme="minorHAnsi" w:cstheme="minorHAnsi"/>
          <w:sz w:val="24"/>
          <w:szCs w:val="24"/>
        </w:rPr>
      </w:pPr>
      <w:r w:rsidRPr="006A74F1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>rzykład</w:t>
      </w:r>
      <w:r w:rsidRPr="006A74F1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6A74F1">
        <w:rPr>
          <w:rFonts w:asciiTheme="minorHAnsi" w:hAnsiTheme="minorHAnsi" w:cstheme="minorHAnsi"/>
          <w:sz w:val="24"/>
          <w:szCs w:val="24"/>
        </w:rPr>
        <w:t>Świsłocka</w:t>
      </w:r>
      <w:proofErr w:type="spellEnd"/>
      <w:r w:rsidRPr="006A74F1">
        <w:rPr>
          <w:rFonts w:asciiTheme="minorHAnsi" w:hAnsiTheme="minorHAnsi" w:cstheme="minorHAnsi"/>
          <w:sz w:val="24"/>
          <w:szCs w:val="24"/>
        </w:rPr>
        <w:t xml:space="preserve"> R. (i in.), Zadania rachunkowe oraz przykładowe pytania kolokwialne i egzaminacyjne z chemii, Politechnika Białostocka, Białystok 2004.</w:t>
      </w:r>
    </w:p>
    <w:p w14:paraId="6D8561D5" w14:textId="77777777" w:rsidR="006A74F1" w:rsidRPr="006A74F1" w:rsidRDefault="006A74F1" w:rsidP="00EC7DEB">
      <w:pPr>
        <w:pStyle w:val="Tekstpodstawowy"/>
        <w:numPr>
          <w:ilvl w:val="0"/>
          <w:numId w:val="9"/>
        </w:numPr>
        <w:spacing w:line="276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6A74F1">
        <w:rPr>
          <w:rFonts w:asciiTheme="minorHAnsi" w:hAnsiTheme="minorHAnsi" w:cstheme="minorHAnsi"/>
          <w:sz w:val="24"/>
          <w:szCs w:val="24"/>
        </w:rPr>
        <w:t>Wzór opisu bibliograficznego fragmentu pracy zbiorowej: autor rozdziału, tytuł rozdziału, [w:] tytuł, współtwórcy, numer wydania, numer tomu/części, wydawca, miejsce i rok wydania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1070F68" w14:textId="77777777" w:rsidR="006A74F1" w:rsidRPr="006A74F1" w:rsidRDefault="006A74F1" w:rsidP="00EC7DEB">
      <w:pPr>
        <w:pStyle w:val="Tekstpodstawowy"/>
        <w:spacing w:line="276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6A74F1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>rzykład</w:t>
      </w:r>
      <w:r w:rsidRPr="006A74F1">
        <w:rPr>
          <w:rFonts w:asciiTheme="minorHAnsi" w:hAnsiTheme="minorHAnsi" w:cstheme="minorHAnsi"/>
          <w:sz w:val="24"/>
          <w:szCs w:val="24"/>
        </w:rPr>
        <w:t xml:space="preserve">: Aniszewska-Banaś G., Percepcja wobec wirtualizacji świata – zmiana kodów postrzegania, [w:] Społeczna odpowiedzialność technologii, P. </w:t>
      </w:r>
      <w:proofErr w:type="spellStart"/>
      <w:r w:rsidRPr="006A74F1">
        <w:rPr>
          <w:rFonts w:asciiTheme="minorHAnsi" w:hAnsiTheme="minorHAnsi" w:cstheme="minorHAnsi"/>
          <w:sz w:val="24"/>
          <w:szCs w:val="24"/>
        </w:rPr>
        <w:t>Płoszajski</w:t>
      </w:r>
      <w:proofErr w:type="spellEnd"/>
      <w:r w:rsidRPr="006A74F1">
        <w:rPr>
          <w:rFonts w:asciiTheme="minorHAnsi" w:hAnsiTheme="minorHAnsi" w:cstheme="minorHAnsi"/>
          <w:sz w:val="24"/>
          <w:szCs w:val="24"/>
        </w:rPr>
        <w:t xml:space="preserve"> (red.), t. 1, Oficyna Wydawnicza SGH, Warszawa 2016.</w:t>
      </w:r>
    </w:p>
    <w:p w14:paraId="76E6E4DD" w14:textId="77777777" w:rsidR="006A74F1" w:rsidRPr="006A74F1" w:rsidRDefault="006A74F1" w:rsidP="00EC7DEB">
      <w:pPr>
        <w:pStyle w:val="Tekstpodstawowy"/>
        <w:numPr>
          <w:ilvl w:val="0"/>
          <w:numId w:val="9"/>
        </w:numPr>
        <w:spacing w:line="276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6A74F1">
        <w:rPr>
          <w:rFonts w:asciiTheme="minorHAnsi" w:hAnsiTheme="minorHAnsi" w:cstheme="minorHAnsi"/>
          <w:sz w:val="24"/>
          <w:szCs w:val="24"/>
        </w:rPr>
        <w:t xml:space="preserve">Wzór opisu bibliograficznego artykułu w czasopiśmie: autor artykułu, tytuł artykułu, </w:t>
      </w:r>
      <w:r w:rsidRPr="006A74F1">
        <w:rPr>
          <w:rFonts w:asciiTheme="minorHAnsi" w:hAnsiTheme="minorHAnsi" w:cstheme="minorHAnsi"/>
          <w:sz w:val="24"/>
          <w:szCs w:val="24"/>
        </w:rPr>
        <w:lastRenderedPageBreak/>
        <w:t>„nazwa czasopisma” i rok wydania, numer/tom, zakres stron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2E6FB8F" w14:textId="77777777" w:rsidR="006A74F1" w:rsidRPr="006A74F1" w:rsidRDefault="006A74F1" w:rsidP="00EC7DEB">
      <w:pPr>
        <w:pStyle w:val="Tekstpodstawowy"/>
        <w:spacing w:line="276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6A74F1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>rzykład</w:t>
      </w:r>
      <w:r w:rsidRPr="006A74F1">
        <w:rPr>
          <w:rFonts w:asciiTheme="minorHAnsi" w:hAnsiTheme="minorHAnsi" w:cstheme="minorHAnsi"/>
          <w:sz w:val="24"/>
          <w:szCs w:val="24"/>
        </w:rPr>
        <w:t>: Miodek J., Błąd błędowi nierówny: ortografia w dydaktyce, „Warsztaty Polonistyczne” 2001, nr 2, s. 64-67.</w:t>
      </w:r>
    </w:p>
    <w:p w14:paraId="424D476F" w14:textId="77777777" w:rsidR="006A74F1" w:rsidRPr="006A74F1" w:rsidRDefault="006A74F1" w:rsidP="00EC7DEB">
      <w:pPr>
        <w:pStyle w:val="Tekstpodstawowy"/>
        <w:numPr>
          <w:ilvl w:val="0"/>
          <w:numId w:val="9"/>
        </w:numPr>
        <w:spacing w:line="276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6A74F1">
        <w:rPr>
          <w:rFonts w:asciiTheme="minorHAnsi" w:hAnsiTheme="minorHAnsi" w:cstheme="minorHAnsi"/>
          <w:sz w:val="24"/>
          <w:szCs w:val="24"/>
        </w:rPr>
        <w:t>Wzór opisu bibliograficznego dokumentu elektronicznego: autor, tytuł tekstu, [online:] adres strony internetowej (dostęp: DD.MM.ROK)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9BA46CA" w14:textId="77777777" w:rsidR="006A74F1" w:rsidRPr="006A74F1" w:rsidRDefault="006A74F1" w:rsidP="00EC7DEB">
      <w:pPr>
        <w:pStyle w:val="Tekstpodstawowy"/>
        <w:spacing w:line="276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6A74F1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>rzykład</w:t>
      </w:r>
      <w:r w:rsidRPr="006A74F1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6A74F1">
        <w:rPr>
          <w:rFonts w:asciiTheme="minorHAnsi" w:hAnsiTheme="minorHAnsi" w:cstheme="minorHAnsi"/>
          <w:sz w:val="24"/>
          <w:szCs w:val="24"/>
        </w:rPr>
        <w:t>Nytko</w:t>
      </w:r>
      <w:proofErr w:type="spellEnd"/>
      <w:r w:rsidRPr="006A74F1">
        <w:rPr>
          <w:rFonts w:asciiTheme="minorHAnsi" w:hAnsiTheme="minorHAnsi" w:cstheme="minorHAnsi"/>
          <w:sz w:val="24"/>
          <w:szCs w:val="24"/>
        </w:rPr>
        <w:t xml:space="preserve"> M., Bezpośrednie inwestycje zagraniczne jako stymulanta rozwoju gospodarczego Polski., [online:] http://nytko.eu/publikacje/17_bezpośrednie_inwestycje_zagraniczne_jako_styumulanta_rozw oju_gospodarczego_polski.pdf (dostęp: 14.04.2020).</w:t>
      </w:r>
    </w:p>
    <w:p w14:paraId="6A3A8893" w14:textId="77777777" w:rsidR="006A74F1" w:rsidRPr="00D2458E" w:rsidRDefault="006A74F1" w:rsidP="00EC7DEB">
      <w:pPr>
        <w:pStyle w:val="Tekstpodstawowy"/>
        <w:spacing w:line="276" w:lineRule="auto"/>
        <w:ind w:left="567"/>
        <w:rPr>
          <w:rFonts w:asciiTheme="minorHAnsi" w:hAnsiTheme="minorHAnsi" w:cstheme="minorHAnsi"/>
          <w:sz w:val="24"/>
          <w:szCs w:val="24"/>
        </w:rPr>
      </w:pPr>
      <w:r w:rsidRPr="006A74F1">
        <w:rPr>
          <w:rFonts w:asciiTheme="minorHAnsi" w:hAnsiTheme="minorHAnsi" w:cstheme="minorHAnsi"/>
          <w:sz w:val="24"/>
          <w:szCs w:val="24"/>
        </w:rPr>
        <w:t>Jeżeli nie ma znamy autora dokumentu elektronicznego, należy wpisać tylko tytuł.</w:t>
      </w:r>
    </w:p>
    <w:sectPr w:rsidR="006A74F1" w:rsidRPr="00D2458E" w:rsidSect="00E52A85">
      <w:headerReference w:type="default" r:id="rId8"/>
      <w:footerReference w:type="default" r:id="rId9"/>
      <w:type w:val="continuous"/>
      <w:pgSz w:w="11920" w:h="16850"/>
      <w:pgMar w:top="2268" w:right="1300" w:bottom="1843" w:left="1300" w:header="517" w:footer="95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6E5C3" w14:textId="77777777" w:rsidR="00710B51" w:rsidRDefault="00710B51">
      <w:r>
        <w:separator/>
      </w:r>
    </w:p>
  </w:endnote>
  <w:endnote w:type="continuationSeparator" w:id="0">
    <w:p w14:paraId="64049528" w14:textId="77777777" w:rsidR="00710B51" w:rsidRDefault="0071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03C8" w14:textId="77777777" w:rsidR="00E52A85" w:rsidRDefault="00E52A85">
    <w:pPr>
      <w:pStyle w:val="Stopka"/>
    </w:pPr>
    <w:r w:rsidRPr="00E52A85">
      <w:rPr>
        <w:noProof/>
        <w:lang w:bidi="ar-SA"/>
      </w:rPr>
      <w:drawing>
        <wp:anchor distT="0" distB="0" distL="0" distR="0" simplePos="0" relativeHeight="251662336" behindDoc="1" locked="0" layoutInCell="1" allowOverlap="1" wp14:anchorId="6453F5CB" wp14:editId="04094C95">
          <wp:simplePos x="0" y="0"/>
          <wp:positionH relativeFrom="margin">
            <wp:align>right</wp:align>
          </wp:positionH>
          <wp:positionV relativeFrom="page">
            <wp:posOffset>9803130</wp:posOffset>
          </wp:positionV>
          <wp:extent cx="2789554" cy="630554"/>
          <wp:effectExtent l="0" t="0" r="0" b="0"/>
          <wp:wrapNone/>
          <wp:docPr id="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89554" cy="630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52A85"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1" locked="0" layoutInCell="0" allowOverlap="0" wp14:anchorId="73CBAFD1" wp14:editId="6824CDE6">
              <wp:simplePos x="0" y="0"/>
              <wp:positionH relativeFrom="margin">
                <wp:posOffset>0</wp:posOffset>
              </wp:positionH>
              <wp:positionV relativeFrom="page">
                <wp:posOffset>9789160</wp:posOffset>
              </wp:positionV>
              <wp:extent cx="2825115" cy="810260"/>
              <wp:effectExtent l="0" t="0" r="0" b="8890"/>
              <wp:wrapTight wrapText="bothSides">
                <wp:wrapPolygon edited="0">
                  <wp:start x="0" y="0"/>
                  <wp:lineTo x="0" y="21329"/>
                  <wp:lineTo x="21411" y="21329"/>
                  <wp:lineTo x="21411" y="0"/>
                  <wp:lineTo x="0" y="0"/>
                </wp:wrapPolygon>
              </wp:wrapTight>
              <wp:docPr id="20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5115" cy="810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F7C848" w14:textId="77777777" w:rsidR="00E52A85" w:rsidRPr="00AA4384" w:rsidRDefault="00E52A85" w:rsidP="00E52A85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A4384">
                            <w:rPr>
                              <w:rFonts w:cs="Calibri"/>
                              <w:bCs/>
                              <w:color w:val="000000"/>
                              <w:sz w:val="20"/>
                              <w:szCs w:val="20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  <w:p w14:paraId="47CB2974" w14:textId="77777777" w:rsidR="00E52A85" w:rsidRDefault="00E52A85" w:rsidP="00E52A85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ul.</w:t>
                          </w:r>
                          <w:r w:rsidR="00000498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Pańska 81/83, 00-834 Warszawa</w:t>
                          </w:r>
                        </w:p>
                        <w:p w14:paraId="580222ED" w14:textId="77777777" w:rsidR="00E52A85" w:rsidRDefault="00E52A85" w:rsidP="00E52A85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tel.: +48 22 432 80 80, f: +48 22 432 86 20</w:t>
                          </w:r>
                        </w:p>
                        <w:p w14:paraId="6502CB7E" w14:textId="77777777" w:rsidR="00E52A85" w:rsidRPr="00AA4384" w:rsidRDefault="00E52A85" w:rsidP="00E52A85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2" w:history="1">
                            <w:r>
                              <w:rPr>
                                <w:sz w:val="20"/>
                                <w:szCs w:val="20"/>
                              </w:rPr>
                              <w:t>biuro@parp.gov.pl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www.parp.gov.pl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BAFD1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style="position:absolute;margin-left:0;margin-top:770.8pt;width:222.45pt;height:63.8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" o:allowincell="f" o:allowoverlap="f" stroked="f">
              <v:textbox>
                <w:txbxContent>
                  <w:p w14:paraId="07F7C848" w14:textId="77777777" w:rsidR="00E52A85" w:rsidRPr="00AA4384" w:rsidRDefault="00E52A85" w:rsidP="00E52A85">
                    <w:pPr>
                      <w:rPr>
                        <w:sz w:val="20"/>
                        <w:szCs w:val="20"/>
                      </w:rPr>
                    </w:pPr>
                    <w:r w:rsidRPr="00AA4384">
                      <w:rPr>
                        <w:rFonts w:cs="Calibri"/>
                        <w:bCs/>
                        <w:color w:val="000000"/>
                        <w:sz w:val="20"/>
                        <w:szCs w:val="20"/>
                        <w:shd w:val="clear" w:color="auto" w:fill="FFFFFF"/>
                      </w:rPr>
                      <w:t>Polska Agencja Rozwoju Przedsiębiorczości</w:t>
                    </w:r>
                  </w:p>
                  <w:p w14:paraId="47CB2974" w14:textId="77777777" w:rsidR="00E52A85" w:rsidRDefault="00E52A85" w:rsidP="00E52A8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ul.</w:t>
                    </w:r>
                    <w:r w:rsidR="00000498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Pańska 81/83, 00-834 Warszawa</w:t>
                    </w:r>
                  </w:p>
                  <w:p w14:paraId="580222ED" w14:textId="77777777" w:rsidR="00E52A85" w:rsidRDefault="00E52A85" w:rsidP="00E52A8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tel.: +48 22 432 80 80, f: +48 22 432 86 20</w:t>
                    </w:r>
                  </w:p>
                  <w:p w14:paraId="6502CB7E" w14:textId="77777777" w:rsidR="00E52A85" w:rsidRPr="00AA4384" w:rsidRDefault="00E52A85" w:rsidP="00E52A8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e-mail: </w:t>
                    </w:r>
                    <w:hyperlink r:id="rId3" w:history="1">
                      <w:r>
                        <w:rPr>
                          <w:sz w:val="20"/>
                          <w:szCs w:val="20"/>
                        </w:rPr>
                        <w:t>biuro@parp.gov.pl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www.parp.gov.pl</w:t>
                    </w:r>
                  </w:p>
                </w:txbxContent>
              </v:textbox>
              <w10:wrap type="tight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09E78" w14:textId="77777777" w:rsidR="00710B51" w:rsidRDefault="00710B51">
      <w:r>
        <w:separator/>
      </w:r>
    </w:p>
  </w:footnote>
  <w:footnote w:type="continuationSeparator" w:id="0">
    <w:p w14:paraId="24CBB471" w14:textId="77777777" w:rsidR="00710B51" w:rsidRDefault="00710B51">
      <w:r>
        <w:continuationSeparator/>
      </w:r>
    </w:p>
  </w:footnote>
  <w:footnote w:id="1">
    <w:p w14:paraId="66FBDCD3" w14:textId="77777777" w:rsidR="006A74F1" w:rsidRDefault="006A74F1">
      <w:pPr>
        <w:pStyle w:val="Tekstprzypisudolnego"/>
      </w:pPr>
      <w:r>
        <w:rPr>
          <w:rStyle w:val="Odwoanieprzypisudolnego"/>
        </w:rPr>
        <w:footnoteRef/>
      </w:r>
      <w:r>
        <w:t xml:space="preserve"> Dokument wzorowany na: </w:t>
      </w:r>
      <w:r w:rsidRPr="00253FFC">
        <w:rPr>
          <w:i/>
        </w:rPr>
        <w:t>JAK PRZYGOTOWAĆ PRZYPISY I BIBLIOGRAFIĘ W PRACY NAUKOWEJ?</w:t>
      </w:r>
      <w:r>
        <w:t xml:space="preserve">, </w:t>
      </w:r>
      <w:r w:rsidRPr="00000498">
        <w:t>https://primumverbum.pl/jak-prawidlowo-przygotowac-przypisy-i-bibliografie/</w:t>
      </w:r>
      <w:r>
        <w:t xml:space="preserve"> (dostęp: 21.01.2022).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7367" w14:textId="77777777" w:rsidR="00E52A85" w:rsidRDefault="00E52A85" w:rsidP="0038347B">
    <w:pPr>
      <w:ind w:left="116"/>
      <w:jc w:val="right"/>
      <w:rPr>
        <w:rFonts w:asciiTheme="minorHAnsi" w:hAnsiTheme="minorHAnsi" w:cstheme="minorHAnsi"/>
        <w:noProof/>
        <w:lang w:bidi="ar-SA"/>
      </w:rPr>
    </w:pPr>
    <w:r w:rsidRPr="00E52A85">
      <w:rPr>
        <w:rFonts w:asciiTheme="minorHAnsi" w:hAnsiTheme="minorHAnsi" w:cstheme="minorHAnsi"/>
        <w:noProof/>
        <w:lang w:bidi="ar-SA"/>
      </w:rPr>
      <w:drawing>
        <wp:anchor distT="0" distB="0" distL="114300" distR="114300" simplePos="0" relativeHeight="251660288" behindDoc="0" locked="0" layoutInCell="1" allowOverlap="1" wp14:anchorId="461BCB1E" wp14:editId="334C0A40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1078230" cy="401955"/>
          <wp:effectExtent l="0" t="0" r="7620" b="0"/>
          <wp:wrapNone/>
          <wp:docPr id="24" name="Obraz 24" descr="Logotyp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2A85">
      <w:rPr>
        <w:rFonts w:asciiTheme="minorHAnsi" w:hAnsiTheme="minorHAnsi" w:cstheme="minorHAnsi"/>
        <w:noProof/>
        <w:lang w:bidi="ar-SA"/>
      </w:rPr>
      <w:drawing>
        <wp:anchor distT="0" distB="0" distL="114300" distR="114300" simplePos="0" relativeHeight="251659264" behindDoc="0" locked="0" layoutInCell="1" allowOverlap="1" wp14:anchorId="0732169D" wp14:editId="279A44F3">
          <wp:simplePos x="0" y="0"/>
          <wp:positionH relativeFrom="margin">
            <wp:align>right</wp:align>
          </wp:positionH>
          <wp:positionV relativeFrom="paragraph">
            <wp:posOffset>-30480</wp:posOffset>
          </wp:positionV>
          <wp:extent cx="541655" cy="483235"/>
          <wp:effectExtent l="0" t="0" r="0" b="0"/>
          <wp:wrapNone/>
          <wp:docPr id="25" name="Obraz 25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306BD" w14:textId="77777777" w:rsidR="00E52A85" w:rsidRDefault="00E52A85" w:rsidP="0038347B">
    <w:pPr>
      <w:ind w:left="116"/>
      <w:jc w:val="right"/>
      <w:rPr>
        <w:rFonts w:asciiTheme="minorHAnsi" w:hAnsiTheme="minorHAnsi" w:cstheme="minorHAnsi"/>
        <w:noProof/>
        <w:lang w:bidi="ar-SA"/>
      </w:rPr>
    </w:pPr>
  </w:p>
  <w:p w14:paraId="6EA67612" w14:textId="77777777" w:rsidR="00E52A85" w:rsidRDefault="00E52A85" w:rsidP="0038347B">
    <w:pPr>
      <w:ind w:left="116"/>
      <w:jc w:val="right"/>
      <w:rPr>
        <w:rFonts w:asciiTheme="minorHAnsi" w:hAnsiTheme="minorHAnsi" w:cstheme="minorHAnsi"/>
        <w:noProof/>
        <w:lang w:bidi="ar-SA"/>
      </w:rPr>
    </w:pPr>
  </w:p>
  <w:p w14:paraId="030C8295" w14:textId="77777777" w:rsidR="00E52A85" w:rsidRDefault="00E52A85" w:rsidP="0038347B">
    <w:pPr>
      <w:ind w:left="116"/>
      <w:jc w:val="right"/>
      <w:rPr>
        <w:rFonts w:asciiTheme="minorHAnsi" w:hAnsiTheme="minorHAnsi" w:cstheme="minorHAnsi"/>
        <w:noProof/>
        <w:lang w:bidi="ar-SA"/>
      </w:rPr>
    </w:pPr>
  </w:p>
  <w:p w14:paraId="11FA534A" w14:textId="5B5C0397" w:rsidR="0038347B" w:rsidRPr="00D2458E" w:rsidRDefault="00A112FB" w:rsidP="0038347B">
    <w:pPr>
      <w:ind w:left="116"/>
      <w:jc w:val="right"/>
      <w:rPr>
        <w:rFonts w:asciiTheme="minorHAnsi" w:hAnsiTheme="minorHAnsi" w:cstheme="minorHAnsi"/>
        <w:sz w:val="24"/>
      </w:rPr>
    </w:pPr>
    <w:r w:rsidRPr="005106B2">
      <w:rPr>
        <w:rFonts w:asciiTheme="minorHAnsi" w:hAnsiTheme="minorHAnsi" w:cstheme="minorHAnsi"/>
        <w:sz w:val="24"/>
      </w:rPr>
      <w:t>p/</w:t>
    </w:r>
    <w:r w:rsidR="00D453B0">
      <w:rPr>
        <w:rFonts w:asciiTheme="minorHAnsi" w:hAnsiTheme="minorHAnsi" w:cstheme="minorHAnsi"/>
        <w:sz w:val="24"/>
      </w:rPr>
      <w:t>103</w:t>
    </w:r>
    <w:r w:rsidRPr="005106B2">
      <w:rPr>
        <w:rFonts w:asciiTheme="minorHAnsi" w:hAnsiTheme="minorHAnsi" w:cstheme="minorHAnsi"/>
        <w:sz w:val="24"/>
      </w:rPr>
      <w:t>/DWP/202</w:t>
    </w:r>
    <w:r w:rsidR="00D453B0">
      <w:rPr>
        <w:rFonts w:asciiTheme="minorHAnsi" w:hAnsiTheme="minorHAnsi" w:cstheme="minorHAnsi"/>
        <w:sz w:val="24"/>
      </w:rPr>
      <w:t>5</w:t>
    </w:r>
  </w:p>
  <w:p w14:paraId="4B5A0A76" w14:textId="77777777" w:rsidR="00515A37" w:rsidRDefault="00515A37" w:rsidP="0038347B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B78A0"/>
    <w:multiLevelType w:val="hybridMultilevel"/>
    <w:tmpl w:val="2B6EA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E10F3"/>
    <w:multiLevelType w:val="multilevel"/>
    <w:tmpl w:val="43C06DCA"/>
    <w:lvl w:ilvl="0">
      <w:start w:val="7"/>
      <w:numFmt w:val="decimal"/>
      <w:lvlText w:val="%1"/>
      <w:lvlJc w:val="left"/>
      <w:pPr>
        <w:ind w:left="1110" w:hanging="720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110" w:hanging="720"/>
        <w:jc w:val="right"/>
      </w:pPr>
      <w:rPr>
        <w:rFonts w:hint="default"/>
        <w:lang w:val="pl-PL" w:eastAsia="pl-PL" w:bidi="pl-PL"/>
      </w:rPr>
    </w:lvl>
    <w:lvl w:ilvl="2">
      <w:start w:val="1"/>
      <w:numFmt w:val="decimal"/>
      <w:lvlText w:val="%1.%2.%3."/>
      <w:lvlJc w:val="left"/>
      <w:pPr>
        <w:ind w:left="1196" w:hanging="720"/>
      </w:pPr>
      <w:rPr>
        <w:rFonts w:hint="default"/>
        <w:w w:val="100"/>
        <w:lang w:val="pl-PL" w:eastAsia="pl-PL" w:bidi="pl-PL"/>
      </w:rPr>
    </w:lvl>
    <w:lvl w:ilvl="3">
      <w:start w:val="1"/>
      <w:numFmt w:val="decimal"/>
      <w:lvlText w:val="%1.%2.%3.%4."/>
      <w:lvlJc w:val="left"/>
      <w:pPr>
        <w:ind w:left="1249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4">
      <w:start w:val="1"/>
      <w:numFmt w:val="decimal"/>
      <w:lvlText w:val="%1.%2.%3.%4.%5."/>
      <w:lvlJc w:val="left"/>
      <w:pPr>
        <w:ind w:left="196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5">
      <w:numFmt w:val="bullet"/>
      <w:lvlText w:val="•"/>
      <w:lvlJc w:val="left"/>
      <w:pPr>
        <w:ind w:left="3185" w:hanging="72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4410" w:hanging="72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5635" w:hanging="72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6860" w:hanging="720"/>
      </w:pPr>
      <w:rPr>
        <w:rFonts w:hint="default"/>
        <w:lang w:val="pl-PL" w:eastAsia="pl-PL" w:bidi="pl-PL"/>
      </w:rPr>
    </w:lvl>
  </w:abstractNum>
  <w:abstractNum w:abstractNumId="2" w15:restartNumberingAfterBreak="0">
    <w:nsid w:val="1E5562C7"/>
    <w:multiLevelType w:val="hybridMultilevel"/>
    <w:tmpl w:val="7F682972"/>
    <w:lvl w:ilvl="0" w:tplc="4476DA6C">
      <w:start w:val="1"/>
      <w:numFmt w:val="decimal"/>
      <w:lvlText w:val="%1."/>
      <w:lvlJc w:val="left"/>
      <w:pPr>
        <w:ind w:left="829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E7D678E6">
      <w:numFmt w:val="bullet"/>
      <w:lvlText w:val="•"/>
      <w:lvlJc w:val="left"/>
      <w:pPr>
        <w:ind w:left="1669" w:hanging="356"/>
      </w:pPr>
      <w:rPr>
        <w:rFonts w:hint="default"/>
        <w:lang w:val="pl-PL" w:eastAsia="pl-PL" w:bidi="pl-PL"/>
      </w:rPr>
    </w:lvl>
    <w:lvl w:ilvl="2" w:tplc="6C880C2C">
      <w:numFmt w:val="bullet"/>
      <w:lvlText w:val="•"/>
      <w:lvlJc w:val="left"/>
      <w:pPr>
        <w:ind w:left="2518" w:hanging="356"/>
      </w:pPr>
      <w:rPr>
        <w:rFonts w:hint="default"/>
        <w:lang w:val="pl-PL" w:eastAsia="pl-PL" w:bidi="pl-PL"/>
      </w:rPr>
    </w:lvl>
    <w:lvl w:ilvl="3" w:tplc="3FFC0AC4">
      <w:numFmt w:val="bullet"/>
      <w:lvlText w:val="•"/>
      <w:lvlJc w:val="left"/>
      <w:pPr>
        <w:ind w:left="3367" w:hanging="356"/>
      </w:pPr>
      <w:rPr>
        <w:rFonts w:hint="default"/>
        <w:lang w:val="pl-PL" w:eastAsia="pl-PL" w:bidi="pl-PL"/>
      </w:rPr>
    </w:lvl>
    <w:lvl w:ilvl="4" w:tplc="79509798">
      <w:numFmt w:val="bullet"/>
      <w:lvlText w:val="•"/>
      <w:lvlJc w:val="left"/>
      <w:pPr>
        <w:ind w:left="4216" w:hanging="356"/>
      </w:pPr>
      <w:rPr>
        <w:rFonts w:hint="default"/>
        <w:lang w:val="pl-PL" w:eastAsia="pl-PL" w:bidi="pl-PL"/>
      </w:rPr>
    </w:lvl>
    <w:lvl w:ilvl="5" w:tplc="32369224">
      <w:numFmt w:val="bullet"/>
      <w:lvlText w:val="•"/>
      <w:lvlJc w:val="left"/>
      <w:pPr>
        <w:ind w:left="5065" w:hanging="356"/>
      </w:pPr>
      <w:rPr>
        <w:rFonts w:hint="default"/>
        <w:lang w:val="pl-PL" w:eastAsia="pl-PL" w:bidi="pl-PL"/>
      </w:rPr>
    </w:lvl>
    <w:lvl w:ilvl="6" w:tplc="15ACA868">
      <w:numFmt w:val="bullet"/>
      <w:lvlText w:val="•"/>
      <w:lvlJc w:val="left"/>
      <w:pPr>
        <w:ind w:left="5914" w:hanging="356"/>
      </w:pPr>
      <w:rPr>
        <w:rFonts w:hint="default"/>
        <w:lang w:val="pl-PL" w:eastAsia="pl-PL" w:bidi="pl-PL"/>
      </w:rPr>
    </w:lvl>
    <w:lvl w:ilvl="7" w:tplc="34C27D84">
      <w:numFmt w:val="bullet"/>
      <w:lvlText w:val="•"/>
      <w:lvlJc w:val="left"/>
      <w:pPr>
        <w:ind w:left="6763" w:hanging="356"/>
      </w:pPr>
      <w:rPr>
        <w:rFonts w:hint="default"/>
        <w:lang w:val="pl-PL" w:eastAsia="pl-PL" w:bidi="pl-PL"/>
      </w:rPr>
    </w:lvl>
    <w:lvl w:ilvl="8" w:tplc="9CC48B92">
      <w:numFmt w:val="bullet"/>
      <w:lvlText w:val="•"/>
      <w:lvlJc w:val="left"/>
      <w:pPr>
        <w:ind w:left="7612" w:hanging="356"/>
      </w:pPr>
      <w:rPr>
        <w:rFonts w:hint="default"/>
        <w:lang w:val="pl-PL" w:eastAsia="pl-PL" w:bidi="pl-PL"/>
      </w:rPr>
    </w:lvl>
  </w:abstractNum>
  <w:abstractNum w:abstractNumId="3" w15:restartNumberingAfterBreak="0">
    <w:nsid w:val="2BE07C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252D50"/>
    <w:multiLevelType w:val="hybridMultilevel"/>
    <w:tmpl w:val="45C03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3559B"/>
    <w:multiLevelType w:val="multilevel"/>
    <w:tmpl w:val="7BA876A2"/>
    <w:lvl w:ilvl="0">
      <w:start w:val="10"/>
      <w:numFmt w:val="decimal"/>
      <w:lvlText w:val="%1"/>
      <w:lvlJc w:val="left"/>
      <w:pPr>
        <w:ind w:left="968" w:hanging="569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968" w:hanging="5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>
      <w:start w:val="1"/>
      <w:numFmt w:val="decimal"/>
      <w:lvlText w:val="%1.%2.%3"/>
      <w:lvlJc w:val="left"/>
      <w:pPr>
        <w:ind w:left="1249" w:hanging="70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3">
      <w:numFmt w:val="bullet"/>
      <w:lvlText w:val=""/>
      <w:lvlJc w:val="left"/>
      <w:pPr>
        <w:ind w:left="1960" w:hanging="426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4">
      <w:numFmt w:val="bullet"/>
      <w:lvlText w:val="•"/>
      <w:lvlJc w:val="left"/>
      <w:pPr>
        <w:ind w:left="3797" w:hanging="426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716" w:hanging="426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635" w:hanging="426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54" w:hanging="426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473" w:hanging="426"/>
      </w:pPr>
      <w:rPr>
        <w:rFonts w:hint="default"/>
        <w:lang w:val="pl-PL" w:eastAsia="pl-PL" w:bidi="pl-PL"/>
      </w:rPr>
    </w:lvl>
  </w:abstractNum>
  <w:abstractNum w:abstractNumId="6" w15:restartNumberingAfterBreak="0">
    <w:nsid w:val="4BF0717F"/>
    <w:multiLevelType w:val="multilevel"/>
    <w:tmpl w:val="932C8CE0"/>
    <w:lvl w:ilvl="0">
      <w:start w:val="1"/>
      <w:numFmt w:val="decimal"/>
      <w:lvlText w:val="%1."/>
      <w:lvlJc w:val="left"/>
      <w:pPr>
        <w:ind w:left="836" w:hanging="57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>
      <w:start w:val="4"/>
      <w:numFmt w:val="decimal"/>
      <w:lvlText w:val="%2."/>
      <w:lvlJc w:val="left"/>
      <w:pPr>
        <w:ind w:left="836" w:hanging="360"/>
        <w:jc w:val="right"/>
      </w:pPr>
      <w:rPr>
        <w:rFonts w:hint="default"/>
        <w:spacing w:val="-5"/>
        <w:w w:val="99"/>
        <w:lang w:val="pl-PL" w:eastAsia="pl-PL" w:bidi="pl-PL"/>
      </w:rPr>
    </w:lvl>
    <w:lvl w:ilvl="2">
      <w:start w:val="1"/>
      <w:numFmt w:val="decimal"/>
      <w:lvlText w:val="%2.%3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3">
      <w:start w:val="1"/>
      <w:numFmt w:val="decimal"/>
      <w:lvlText w:val="%2.%3.%4."/>
      <w:lvlJc w:val="left"/>
      <w:pPr>
        <w:ind w:left="1393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4">
      <w:numFmt w:val="bullet"/>
      <w:lvlText w:val="•"/>
      <w:lvlJc w:val="left"/>
      <w:pPr>
        <w:ind w:left="2667" w:hanging="720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3774" w:hanging="72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4881" w:hanging="72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5989" w:hanging="72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096" w:hanging="720"/>
      </w:pPr>
      <w:rPr>
        <w:rFonts w:hint="default"/>
        <w:lang w:val="pl-PL" w:eastAsia="pl-PL" w:bidi="pl-PL"/>
      </w:rPr>
    </w:lvl>
  </w:abstractNum>
  <w:abstractNum w:abstractNumId="7" w15:restartNumberingAfterBreak="0">
    <w:nsid w:val="53DF6178"/>
    <w:multiLevelType w:val="hybridMultilevel"/>
    <w:tmpl w:val="09404882"/>
    <w:lvl w:ilvl="0" w:tplc="2724DA58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DAE04B42">
      <w:start w:val="2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pl-PL" w:bidi="pl-PL"/>
      </w:rPr>
    </w:lvl>
    <w:lvl w:ilvl="2" w:tplc="B23AFBB2">
      <w:numFmt w:val="bullet"/>
      <w:lvlText w:val="•"/>
      <w:lvlJc w:val="left"/>
      <w:pPr>
        <w:ind w:left="1781" w:hanging="360"/>
      </w:pPr>
      <w:rPr>
        <w:rFonts w:hint="default"/>
        <w:lang w:val="pl-PL" w:eastAsia="pl-PL" w:bidi="pl-PL"/>
      </w:rPr>
    </w:lvl>
    <w:lvl w:ilvl="3" w:tplc="A24A76CE">
      <w:numFmt w:val="bullet"/>
      <w:lvlText w:val="•"/>
      <w:lvlJc w:val="left"/>
      <w:pPr>
        <w:ind w:left="2722" w:hanging="360"/>
      </w:pPr>
      <w:rPr>
        <w:rFonts w:hint="default"/>
        <w:lang w:val="pl-PL" w:eastAsia="pl-PL" w:bidi="pl-PL"/>
      </w:rPr>
    </w:lvl>
    <w:lvl w:ilvl="4" w:tplc="5CD01960">
      <w:numFmt w:val="bullet"/>
      <w:lvlText w:val="•"/>
      <w:lvlJc w:val="left"/>
      <w:pPr>
        <w:ind w:left="3663" w:hanging="360"/>
      </w:pPr>
      <w:rPr>
        <w:rFonts w:hint="default"/>
        <w:lang w:val="pl-PL" w:eastAsia="pl-PL" w:bidi="pl-PL"/>
      </w:rPr>
    </w:lvl>
    <w:lvl w:ilvl="5" w:tplc="0212AA58">
      <w:numFmt w:val="bullet"/>
      <w:lvlText w:val="•"/>
      <w:lvlJc w:val="left"/>
      <w:pPr>
        <w:ind w:left="4604" w:hanging="360"/>
      </w:pPr>
      <w:rPr>
        <w:rFonts w:hint="default"/>
        <w:lang w:val="pl-PL" w:eastAsia="pl-PL" w:bidi="pl-PL"/>
      </w:rPr>
    </w:lvl>
    <w:lvl w:ilvl="6" w:tplc="9760C2CE">
      <w:numFmt w:val="bullet"/>
      <w:lvlText w:val="•"/>
      <w:lvlJc w:val="left"/>
      <w:pPr>
        <w:ind w:left="5546" w:hanging="360"/>
      </w:pPr>
      <w:rPr>
        <w:rFonts w:hint="default"/>
        <w:lang w:val="pl-PL" w:eastAsia="pl-PL" w:bidi="pl-PL"/>
      </w:rPr>
    </w:lvl>
    <w:lvl w:ilvl="7" w:tplc="DBF6EC4A">
      <w:numFmt w:val="bullet"/>
      <w:lvlText w:val="•"/>
      <w:lvlJc w:val="left"/>
      <w:pPr>
        <w:ind w:left="6487" w:hanging="360"/>
      </w:pPr>
      <w:rPr>
        <w:rFonts w:hint="default"/>
        <w:lang w:val="pl-PL" w:eastAsia="pl-PL" w:bidi="pl-PL"/>
      </w:rPr>
    </w:lvl>
    <w:lvl w:ilvl="8" w:tplc="9800E82E">
      <w:numFmt w:val="bullet"/>
      <w:lvlText w:val="•"/>
      <w:lvlJc w:val="left"/>
      <w:pPr>
        <w:ind w:left="7428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66DA148D"/>
    <w:multiLevelType w:val="multilevel"/>
    <w:tmpl w:val="F03CE0B0"/>
    <w:lvl w:ilvl="0">
      <w:start w:val="10"/>
      <w:numFmt w:val="decimal"/>
      <w:lvlText w:val="%1"/>
      <w:lvlJc w:val="left"/>
      <w:pPr>
        <w:ind w:left="968" w:hanging="569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968" w:hanging="5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630" w:hanging="569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465" w:hanging="569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300" w:hanging="569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135" w:hanging="569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70" w:hanging="569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05" w:hanging="569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40" w:hanging="569"/>
      </w:pPr>
      <w:rPr>
        <w:rFonts w:hint="default"/>
        <w:lang w:val="pl-PL" w:eastAsia="pl-PL" w:bidi="pl-PL"/>
      </w:rPr>
    </w:lvl>
  </w:abstractNum>
  <w:num w:numId="1" w16cid:durableId="634140713">
    <w:abstractNumId w:val="2"/>
  </w:num>
  <w:num w:numId="2" w16cid:durableId="198394438">
    <w:abstractNumId w:val="8"/>
  </w:num>
  <w:num w:numId="3" w16cid:durableId="415322837">
    <w:abstractNumId w:val="5"/>
  </w:num>
  <w:num w:numId="4" w16cid:durableId="174462185">
    <w:abstractNumId w:val="1"/>
  </w:num>
  <w:num w:numId="5" w16cid:durableId="2060591623">
    <w:abstractNumId w:val="6"/>
  </w:num>
  <w:num w:numId="6" w16cid:durableId="1709838047">
    <w:abstractNumId w:val="7"/>
  </w:num>
  <w:num w:numId="7" w16cid:durableId="651059301">
    <w:abstractNumId w:val="4"/>
  </w:num>
  <w:num w:numId="8" w16cid:durableId="811941346">
    <w:abstractNumId w:val="0"/>
  </w:num>
  <w:num w:numId="9" w16cid:durableId="1963071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A37"/>
    <w:rsid w:val="00000498"/>
    <w:rsid w:val="0001255C"/>
    <w:rsid w:val="000165A9"/>
    <w:rsid w:val="00055899"/>
    <w:rsid w:val="000850BE"/>
    <w:rsid w:val="000B6F9B"/>
    <w:rsid w:val="000E42EE"/>
    <w:rsid w:val="000F07A3"/>
    <w:rsid w:val="00121806"/>
    <w:rsid w:val="00194E9D"/>
    <w:rsid w:val="001C1641"/>
    <w:rsid w:val="00295E64"/>
    <w:rsid w:val="002B2DA0"/>
    <w:rsid w:val="00380953"/>
    <w:rsid w:val="0038347B"/>
    <w:rsid w:val="00474E3F"/>
    <w:rsid w:val="00482C93"/>
    <w:rsid w:val="0049347D"/>
    <w:rsid w:val="004C2E5D"/>
    <w:rsid w:val="004D17CE"/>
    <w:rsid w:val="005106B2"/>
    <w:rsid w:val="00515A37"/>
    <w:rsid w:val="00562A50"/>
    <w:rsid w:val="00590D66"/>
    <w:rsid w:val="005E7DF3"/>
    <w:rsid w:val="00631B73"/>
    <w:rsid w:val="00637A2E"/>
    <w:rsid w:val="006449C4"/>
    <w:rsid w:val="006A74F1"/>
    <w:rsid w:val="006B7EEA"/>
    <w:rsid w:val="00710B51"/>
    <w:rsid w:val="007240F5"/>
    <w:rsid w:val="0072548B"/>
    <w:rsid w:val="0072560C"/>
    <w:rsid w:val="007302C7"/>
    <w:rsid w:val="00735C1C"/>
    <w:rsid w:val="00776A3C"/>
    <w:rsid w:val="00832B61"/>
    <w:rsid w:val="008547BA"/>
    <w:rsid w:val="00890432"/>
    <w:rsid w:val="008C4C35"/>
    <w:rsid w:val="008D4556"/>
    <w:rsid w:val="00951D38"/>
    <w:rsid w:val="009E7901"/>
    <w:rsid w:val="00A112FB"/>
    <w:rsid w:val="00A52F3B"/>
    <w:rsid w:val="00A57FA6"/>
    <w:rsid w:val="00A655AD"/>
    <w:rsid w:val="00A874EC"/>
    <w:rsid w:val="00AC584B"/>
    <w:rsid w:val="00AD3784"/>
    <w:rsid w:val="00AE00B3"/>
    <w:rsid w:val="00BE29F4"/>
    <w:rsid w:val="00BE42AB"/>
    <w:rsid w:val="00C10484"/>
    <w:rsid w:val="00C7755B"/>
    <w:rsid w:val="00C85B09"/>
    <w:rsid w:val="00D20E3E"/>
    <w:rsid w:val="00D2458E"/>
    <w:rsid w:val="00D453B0"/>
    <w:rsid w:val="00E05C2D"/>
    <w:rsid w:val="00E16381"/>
    <w:rsid w:val="00E2373F"/>
    <w:rsid w:val="00E23999"/>
    <w:rsid w:val="00E52A85"/>
    <w:rsid w:val="00EC487D"/>
    <w:rsid w:val="00EC7DEB"/>
    <w:rsid w:val="00EE2B57"/>
    <w:rsid w:val="00F2549E"/>
    <w:rsid w:val="00F961FA"/>
    <w:rsid w:val="00FB4021"/>
    <w:rsid w:val="00FD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99CF1"/>
  <w15:docId w15:val="{649B83CB-FF47-4686-841C-34555C52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836" w:hanging="36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spacing w:before="154"/>
      <w:ind w:left="1110" w:hanging="72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249" w:hanging="720"/>
    </w:pPr>
  </w:style>
  <w:style w:type="paragraph" w:customStyle="1" w:styleId="TableParagraph">
    <w:name w:val="Table Paragraph"/>
    <w:basedOn w:val="Normalny"/>
    <w:uiPriority w:val="1"/>
    <w:qFormat/>
    <w:pPr>
      <w:spacing w:before="145"/>
      <w:jc w:val="right"/>
    </w:pPr>
  </w:style>
  <w:style w:type="character" w:styleId="Hipercze">
    <w:name w:val="Hyperlink"/>
    <w:basedOn w:val="Domylnaczcionkaakapitu"/>
    <w:uiPriority w:val="99"/>
    <w:unhideWhenUsed/>
    <w:rsid w:val="00FD3A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834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347B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834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347B"/>
    <w:rPr>
      <w:rFonts w:ascii="Times New Roman" w:eastAsia="Times New Roman" w:hAnsi="Times New Roman" w:cs="Times New Roman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487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487D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487D"/>
    <w:rPr>
      <w:vertAlign w:val="superscript"/>
    </w:rPr>
  </w:style>
  <w:style w:type="paragraph" w:customStyle="1" w:styleId="Default">
    <w:name w:val="Default"/>
    <w:rsid w:val="00562A5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table" w:styleId="Tabela-Siatka">
    <w:name w:val="Table Grid"/>
    <w:basedOn w:val="Standardowy"/>
    <w:uiPriority w:val="39"/>
    <w:rsid w:val="00C8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7755B"/>
    <w:pPr>
      <w:widowControl/>
      <w:autoSpaceDE/>
      <w:autoSpaceDN/>
    </w:pPr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arp.gov.pl" TargetMode="External"/><Relationship Id="rId2" Type="http://schemas.openxmlformats.org/officeDocument/2006/relationships/hyperlink" Target="mailto:biuro@parp.gov.pl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94855-6404-478F-A22E-A7DA75A81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2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ilona_kosik@parp.gov.pl</dc:creator>
  <cp:lastModifiedBy>Świątecka Agnieszka</cp:lastModifiedBy>
  <cp:revision>18</cp:revision>
  <dcterms:created xsi:type="dcterms:W3CDTF">2020-09-17T14:24:00Z</dcterms:created>
  <dcterms:modified xsi:type="dcterms:W3CDTF">2025-02-06T12:22:00Z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2019-07-19T00:00:00Z</vt:filetime>
  </property>
</Properties>
</file>